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7641" w14:textId="77777777" w:rsidR="00E21124" w:rsidRDefault="00E21124" w:rsidP="00E21124">
      <w:pPr>
        <w:pStyle w:val="Nagwek"/>
        <w:jc w:val="center"/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Wzór umowy</w:t>
      </w:r>
    </w:p>
    <w:p w14:paraId="1CAF50D1" w14:textId="77777777" w:rsidR="002546CB" w:rsidRDefault="001A31A4" w:rsidP="00CB45CB">
      <w:pPr>
        <w:pStyle w:val="Standard"/>
        <w:jc w:val="center"/>
        <w:rPr>
          <w:rFonts w:ascii="Times New Roman" w:hAnsi="Times New Roman" w:cs="Times New Roman"/>
          <w:b/>
          <w:bCs/>
          <w:color w:val="00000A"/>
          <w:sz w:val="23"/>
          <w:szCs w:val="23"/>
        </w:rPr>
      </w:pPr>
      <w:r w:rsidRPr="00480ED5">
        <w:rPr>
          <w:rFonts w:ascii="Times New Roman" w:hAnsi="Times New Roman" w:cs="Times New Roman"/>
          <w:b/>
          <w:bCs/>
          <w:color w:val="00000A"/>
          <w:sz w:val="23"/>
          <w:szCs w:val="23"/>
        </w:rPr>
        <w:t>UMOWA</w:t>
      </w:r>
      <w:r w:rsidR="008D4C0E">
        <w:rPr>
          <w:rFonts w:ascii="Times New Roman" w:hAnsi="Times New Roman" w:cs="Times New Roman"/>
          <w:b/>
          <w:bCs/>
          <w:color w:val="00000A"/>
          <w:sz w:val="23"/>
          <w:szCs w:val="23"/>
        </w:rPr>
        <w:t xml:space="preserve"> ……………………..</w:t>
      </w:r>
    </w:p>
    <w:p w14:paraId="0CBC140E" w14:textId="77777777" w:rsidR="008D4C0E" w:rsidRPr="00480ED5" w:rsidRDefault="008D4C0E" w:rsidP="00CB45CB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</w:p>
    <w:p w14:paraId="265A246B" w14:textId="23E64D68" w:rsidR="00B72181" w:rsidRPr="00480ED5" w:rsidRDefault="005A3CA1" w:rsidP="00B72181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Zawarta w dniu……</w:t>
      </w:r>
      <w:r w:rsidR="00F51433">
        <w:rPr>
          <w:rFonts w:ascii="Times New Roman" w:hAnsi="Times New Roman" w:cs="Times New Roman"/>
          <w:sz w:val="23"/>
          <w:szCs w:val="23"/>
        </w:rPr>
        <w:t>……….</w:t>
      </w:r>
      <w:r w:rsidR="00B72181" w:rsidRPr="00480ED5">
        <w:rPr>
          <w:rFonts w:ascii="Times New Roman" w:hAnsi="Times New Roman" w:cs="Times New Roman"/>
          <w:sz w:val="23"/>
          <w:szCs w:val="23"/>
        </w:rPr>
        <w:t>. w Gierałtowicach, pomiędzy:</w:t>
      </w:r>
    </w:p>
    <w:p w14:paraId="6B33F3B6" w14:textId="77777777" w:rsidR="00B72181" w:rsidRPr="00480ED5" w:rsidRDefault="00B72181" w:rsidP="00B72181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Gminą Gierałtowice, ul. Ks. Roboty 4</w:t>
      </w:r>
      <w:r w:rsidR="00C779D5" w:rsidRPr="00480ED5">
        <w:rPr>
          <w:rFonts w:ascii="Times New Roman" w:hAnsi="Times New Roman" w:cs="Times New Roman"/>
          <w:sz w:val="23"/>
          <w:szCs w:val="23"/>
        </w:rPr>
        <w:t>8, 44-186 Gierałtowice, NIP 9691606</w:t>
      </w:r>
      <w:r w:rsidRPr="00480ED5">
        <w:rPr>
          <w:rFonts w:ascii="Times New Roman" w:hAnsi="Times New Roman" w:cs="Times New Roman"/>
          <w:sz w:val="23"/>
          <w:szCs w:val="23"/>
        </w:rPr>
        <w:t>909 reprezentowaną pr</w:t>
      </w:r>
      <w:r w:rsidR="005A3CA1">
        <w:rPr>
          <w:rFonts w:ascii="Times New Roman" w:hAnsi="Times New Roman" w:cs="Times New Roman"/>
          <w:sz w:val="23"/>
          <w:szCs w:val="23"/>
        </w:rPr>
        <w:t>zez Agnieszkę Kałuża - Dyrektor</w:t>
      </w:r>
      <w:r w:rsidRPr="00480ED5">
        <w:rPr>
          <w:rFonts w:ascii="Times New Roman" w:hAnsi="Times New Roman" w:cs="Times New Roman"/>
          <w:sz w:val="23"/>
          <w:szCs w:val="23"/>
        </w:rPr>
        <w:t>a Ośrodka Pomocy S</w:t>
      </w:r>
      <w:r w:rsidR="00EA3663" w:rsidRPr="00480ED5">
        <w:rPr>
          <w:rFonts w:ascii="Times New Roman" w:hAnsi="Times New Roman" w:cs="Times New Roman"/>
          <w:sz w:val="23"/>
          <w:szCs w:val="23"/>
        </w:rPr>
        <w:t>połecznej w Gierałtowicach, ul. </w:t>
      </w:r>
      <w:r w:rsidRPr="00480ED5">
        <w:rPr>
          <w:rFonts w:ascii="Times New Roman" w:hAnsi="Times New Roman" w:cs="Times New Roman"/>
          <w:sz w:val="23"/>
          <w:szCs w:val="23"/>
        </w:rPr>
        <w:t>Powstańców Śl</w:t>
      </w:r>
      <w:r w:rsidR="00327492" w:rsidRPr="00480ED5">
        <w:rPr>
          <w:rFonts w:ascii="Times New Roman" w:hAnsi="Times New Roman" w:cs="Times New Roman"/>
          <w:sz w:val="23"/>
          <w:szCs w:val="23"/>
        </w:rPr>
        <w:t>.</w:t>
      </w:r>
      <w:r w:rsidRPr="00480ED5">
        <w:rPr>
          <w:rFonts w:ascii="Times New Roman" w:hAnsi="Times New Roman" w:cs="Times New Roman"/>
          <w:sz w:val="23"/>
          <w:szCs w:val="23"/>
        </w:rPr>
        <w:t xml:space="preserve"> 1, zwanym dalej </w:t>
      </w:r>
      <w:r w:rsidR="009738B6" w:rsidRPr="00480ED5">
        <w:rPr>
          <w:rFonts w:ascii="Times New Roman" w:hAnsi="Times New Roman" w:cs="Times New Roman"/>
          <w:sz w:val="23"/>
          <w:szCs w:val="23"/>
        </w:rPr>
        <w:t>Z</w:t>
      </w:r>
      <w:r w:rsidRPr="00480ED5">
        <w:rPr>
          <w:rFonts w:ascii="Times New Roman" w:hAnsi="Times New Roman" w:cs="Times New Roman"/>
          <w:sz w:val="23"/>
          <w:szCs w:val="23"/>
        </w:rPr>
        <w:t>amawiającym,</w:t>
      </w:r>
    </w:p>
    <w:p w14:paraId="43197AF6" w14:textId="77777777" w:rsidR="00B72181" w:rsidRPr="00480ED5" w:rsidRDefault="00B72181" w:rsidP="00B72181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a</w:t>
      </w:r>
    </w:p>
    <w:p w14:paraId="438F144C" w14:textId="77777777" w:rsidR="008D4C0E" w:rsidRPr="00707733" w:rsidRDefault="005A3CA1" w:rsidP="008D4C0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8D4C0E" w:rsidRPr="00707733">
        <w:rPr>
          <w:rFonts w:ascii="Times New Roman" w:hAnsi="Times New Roman" w:cs="Times New Roman"/>
        </w:rPr>
        <w:t xml:space="preserve">, zwanym dalej Wykonawcą </w:t>
      </w:r>
    </w:p>
    <w:p w14:paraId="630A74C9" w14:textId="77777777" w:rsidR="002546CB" w:rsidRPr="00480ED5" w:rsidRDefault="002546CB" w:rsidP="002546CB">
      <w:pPr>
        <w:pStyle w:val="Bezodstpw"/>
        <w:jc w:val="both"/>
        <w:rPr>
          <w:sz w:val="23"/>
          <w:szCs w:val="23"/>
        </w:rPr>
      </w:pPr>
    </w:p>
    <w:p w14:paraId="232F204F" w14:textId="77777777" w:rsidR="002546CB" w:rsidRPr="00480ED5" w:rsidRDefault="00EC37D7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 1</w:t>
      </w:r>
    </w:p>
    <w:p w14:paraId="61F72FA5" w14:textId="77777777" w:rsidR="009A5D8B" w:rsidRPr="00480ED5" w:rsidRDefault="009A5D8B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2EBA894" w14:textId="77777777" w:rsidR="001F53E3" w:rsidRPr="00480ED5" w:rsidRDefault="001F53E3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r w:rsidRPr="00480ED5">
        <w:rPr>
          <w:rFonts w:ascii="Times New Roman" w:hAnsi="Times New Roman" w:cs="Times New Roman"/>
          <w:color w:val="auto"/>
          <w:sz w:val="23"/>
          <w:szCs w:val="23"/>
          <w:lang w:bidi="ar-SA"/>
        </w:rPr>
        <w:t>Przedmiotem niniejszej umowy jest świadczenie usług czasowej pomocy w postaci miejsca noclegowego, umożliwiającego spędzenie nocy w warunkach gwarantujących ochronę życia i zdrowia.</w:t>
      </w:r>
    </w:p>
    <w:p w14:paraId="05AF153A" w14:textId="77777777" w:rsidR="001F53E3" w:rsidRPr="00480ED5" w:rsidRDefault="002E4DD4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r w:rsidRPr="00480ED5">
        <w:rPr>
          <w:rFonts w:ascii="Times New Roman" w:hAnsi="Times New Roman" w:cs="Times New Roman"/>
          <w:color w:val="auto"/>
          <w:sz w:val="23"/>
          <w:szCs w:val="23"/>
          <w:lang w:bidi="ar-SA"/>
        </w:rPr>
        <w:t xml:space="preserve">Wykonawca zapewnia miejsce dla bezdomnych w postaci usług określonych w </w:t>
      </w:r>
      <w:r w:rsidR="001F53E3" w:rsidRPr="00480ED5">
        <w:rPr>
          <w:rFonts w:ascii="Times New Roman" w:hAnsi="Times New Roman" w:cs="Times New Roman"/>
          <w:sz w:val="23"/>
          <w:szCs w:val="23"/>
        </w:rPr>
        <w:t>ust.</w:t>
      </w:r>
      <w:r w:rsidRPr="00480ED5">
        <w:rPr>
          <w:rFonts w:ascii="Times New Roman" w:hAnsi="Times New Roman" w:cs="Times New Roman"/>
          <w:color w:val="auto"/>
          <w:sz w:val="23"/>
          <w:szCs w:val="23"/>
          <w:lang w:bidi="ar-SA"/>
        </w:rPr>
        <w:t xml:space="preserve"> 1, dla osób skierowanych przez Ośrodek Pomocy Społecznej w Gierałtowicach.</w:t>
      </w:r>
    </w:p>
    <w:p w14:paraId="28CE1548" w14:textId="77777777" w:rsidR="008D4C0E" w:rsidRDefault="00EC37D7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r w:rsidRPr="008D4C0E">
        <w:rPr>
          <w:rFonts w:ascii="Times New Roman" w:hAnsi="Times New Roman" w:cs="Times New Roman"/>
          <w:color w:val="auto"/>
          <w:sz w:val="23"/>
          <w:szCs w:val="23"/>
          <w:lang w:bidi="ar-SA"/>
        </w:rPr>
        <w:t xml:space="preserve">Strony ustalają, iż miejscem świadczenia </w:t>
      </w:r>
      <w:r w:rsidR="008D4C0E">
        <w:rPr>
          <w:rFonts w:ascii="Times New Roman" w:hAnsi="Times New Roman" w:cs="Times New Roman"/>
          <w:color w:val="auto"/>
          <w:sz w:val="23"/>
          <w:szCs w:val="23"/>
          <w:lang w:bidi="ar-SA"/>
        </w:rPr>
        <w:t>będzie</w:t>
      </w:r>
      <w:r w:rsidR="005A3CA1">
        <w:rPr>
          <w:rFonts w:ascii="Times New Roman" w:hAnsi="Times New Roman" w:cs="Times New Roman"/>
          <w:color w:val="auto"/>
          <w:sz w:val="23"/>
          <w:szCs w:val="23"/>
          <w:lang w:bidi="ar-SA"/>
        </w:rPr>
        <w:t>…………………………………</w:t>
      </w:r>
      <w:r w:rsidR="008D4C0E" w:rsidRPr="00707733">
        <w:rPr>
          <w:rFonts w:ascii="Times New Roman" w:hAnsi="Times New Roman" w:cs="Times New Roman"/>
          <w:color w:val="auto"/>
          <w:lang w:bidi="ar-SA"/>
        </w:rPr>
        <w:t>.</w:t>
      </w:r>
    </w:p>
    <w:p w14:paraId="05134260" w14:textId="77777777" w:rsidR="001F53E3" w:rsidRPr="008D4C0E" w:rsidRDefault="008B41A6" w:rsidP="005B060F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r w:rsidRPr="008D4C0E">
        <w:rPr>
          <w:rFonts w:ascii="Times New Roman" w:hAnsi="Times New Roman" w:cs="Times New Roman"/>
          <w:sz w:val="23"/>
          <w:szCs w:val="23"/>
        </w:rPr>
        <w:t>Strony ustalają</w:t>
      </w:r>
      <w:r w:rsidR="000B07A1" w:rsidRPr="008D4C0E">
        <w:rPr>
          <w:rFonts w:ascii="Times New Roman" w:hAnsi="Times New Roman" w:cs="Times New Roman"/>
          <w:sz w:val="23"/>
          <w:szCs w:val="23"/>
        </w:rPr>
        <w:t>,</w:t>
      </w:r>
      <w:r w:rsidRPr="008D4C0E">
        <w:rPr>
          <w:rFonts w:ascii="Times New Roman" w:hAnsi="Times New Roman" w:cs="Times New Roman"/>
          <w:sz w:val="23"/>
          <w:szCs w:val="23"/>
        </w:rPr>
        <w:t xml:space="preserve"> </w:t>
      </w:r>
      <w:r w:rsidR="000B07A1" w:rsidRPr="008D4C0E">
        <w:rPr>
          <w:rFonts w:ascii="Times New Roman" w:hAnsi="Times New Roman" w:cs="Times New Roman"/>
          <w:sz w:val="23"/>
          <w:szCs w:val="23"/>
        </w:rPr>
        <w:t>iż każdorazowe umieszczenie osoby, potrzebującej schronienia odbywać się będzie na podstawie skierowania do noclegowni wydanego przez Ośrodek Pomocy Społecznej w Gierałtowicach. Skierowanie zawierać będzie: imię i nazwisko świadczeniobiorcy oraz rodzaj i zakres usług.</w:t>
      </w:r>
    </w:p>
    <w:p w14:paraId="4EE620D6" w14:textId="3EB0A73F" w:rsidR="000B07A1" w:rsidRPr="00480ED5" w:rsidRDefault="000B07A1" w:rsidP="001F53E3">
      <w:pPr>
        <w:pStyle w:val="Standard"/>
        <w:numPr>
          <w:ilvl w:val="0"/>
          <w:numId w:val="21"/>
        </w:numPr>
        <w:jc w:val="both"/>
        <w:textAlignment w:val="auto"/>
        <w:rPr>
          <w:rFonts w:ascii="Times New Roman" w:hAnsi="Times New Roman" w:cs="Times New Roman"/>
          <w:color w:val="auto"/>
          <w:sz w:val="23"/>
          <w:szCs w:val="23"/>
          <w:lang w:bidi="ar-SA"/>
        </w:rPr>
      </w:pPr>
      <w:r w:rsidRPr="00480ED5">
        <w:rPr>
          <w:rFonts w:ascii="Times New Roman" w:hAnsi="Times New Roman" w:cs="Times New Roman"/>
          <w:sz w:val="23"/>
          <w:szCs w:val="23"/>
        </w:rPr>
        <w:t xml:space="preserve">Wykonawca będzie miał obowiązek podjęcia świadczenia usługi również w oparciu o dane przekazane telefonicznie lub e-mailem. </w:t>
      </w:r>
    </w:p>
    <w:p w14:paraId="6D8681EA" w14:textId="77777777" w:rsidR="001F53E3" w:rsidRPr="00480ED5" w:rsidRDefault="001F53E3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C32D57B" w14:textId="77777777" w:rsidR="002546CB" w:rsidRPr="00480ED5" w:rsidRDefault="00FE044A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</w:t>
      </w:r>
      <w:r w:rsidR="001F53E3" w:rsidRPr="00480ED5">
        <w:rPr>
          <w:rFonts w:ascii="Times New Roman" w:hAnsi="Times New Roman" w:cs="Times New Roman"/>
          <w:b/>
          <w:sz w:val="23"/>
          <w:szCs w:val="23"/>
        </w:rPr>
        <w:t xml:space="preserve"> 2</w:t>
      </w:r>
    </w:p>
    <w:p w14:paraId="253A689D" w14:textId="77777777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</w:rPr>
        <w:t xml:space="preserve">Strony zgodnie ustalają koszt dobowego pobytu 1 osoby bezdomnej w wysokości </w:t>
      </w:r>
      <w:r w:rsidRPr="00D5596B">
        <w:rPr>
          <w:rFonts w:ascii="Times New Roman" w:hAnsi="Times New Roman" w:cs="Times New Roman"/>
          <w:color w:val="00000A"/>
        </w:rPr>
        <w:t xml:space="preserve"> brutto …………….. zł, (słownie: ………………………..).</w:t>
      </w:r>
    </w:p>
    <w:p w14:paraId="4CCC0DE6" w14:textId="77777777" w:rsidR="00F51433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>Zamawiający zobowiązuje się do pokrywania kosztów pobytu osób skierowanych wyłącznie na czas rzeczywistego przebywania w placówce.</w:t>
      </w:r>
    </w:p>
    <w:p w14:paraId="4B3E199B" w14:textId="77777777" w:rsidR="00F51433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>W przypadku osoby nieposiadającej dochodu oraz osoby posiadającej dochód nieprzekraczający kryterium dochodowego określonego w Ustawie o pomocy społecznej, koszt odpłatności za pobyt w całości pokrywa Ośrodek Pomocy Społecznej w Gierałtowicach.</w:t>
      </w:r>
    </w:p>
    <w:p w14:paraId="28691C1D" w14:textId="77777777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 xml:space="preserve">W przypadku osoby posiadającej dochód przekraczający kryterium dochodowe określone w Ustawie o pomocy społecznej, będzie ona wnosić miesięczną opłatę w wysokości i na zasadach określonych w Uchwale Rady Gminy Gierałtowice </w:t>
      </w:r>
      <w:r w:rsidRPr="00D5596B">
        <w:rPr>
          <w:rFonts w:ascii="Times New Roman" w:hAnsi="Times New Roman" w:cs="Times New Roman"/>
          <w:bCs/>
          <w:color w:val="333333"/>
          <w:shd w:val="clear" w:color="auto" w:fill="FFFFFF"/>
        </w:rPr>
        <w:t>w sprawie ustalenia szczegółowych zasad ponoszenia odpłatności za pobyt w ośrodkach wsparcia udzielających schronienia osobom bezdomnym z terenu gminy Gierałtowice.</w:t>
      </w:r>
    </w:p>
    <w:p w14:paraId="63683EFA" w14:textId="5976D405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bCs/>
        </w:rPr>
        <w:t>Zleceniodawca każdorazowo określa kwotowo w indywidualnej decyzji administracyjnej przyznającej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noclegownie</w:t>
      </w:r>
      <w:r w:rsidRPr="00D5596B">
        <w:rPr>
          <w:rFonts w:ascii="Times New Roman" w:hAnsi="Times New Roman" w:cs="Times New Roman"/>
          <w:bCs/>
        </w:rPr>
        <w:t xml:space="preserve"> odpłatność, jej wysokość bądź brak odpłatności oraz zasady ponoszenia odpłatności.</w:t>
      </w:r>
    </w:p>
    <w:p w14:paraId="3144F0BC" w14:textId="77777777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 w:rsidRPr="002642EC">
        <w:rPr>
          <w:rFonts w:ascii="Times New Roman" w:hAnsi="Times New Roman" w:cs="Times New Roman"/>
        </w:rPr>
        <w:t>Zamawiający zobowiązuje się do pokrywania kosztów pobytu osób skierowanych wyłącznie na czas rzeczywistego przebywania w placówce.</w:t>
      </w:r>
    </w:p>
    <w:p w14:paraId="3CD43610" w14:textId="77777777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</w:rPr>
        <w:t xml:space="preserve">Podstawą rozliczenia finansowego będzie faktura </w:t>
      </w:r>
      <w:r w:rsidRPr="00D5596B">
        <w:rPr>
          <w:rFonts w:ascii="Times New Roman" w:eastAsiaTheme="minorHAnsi" w:hAnsi="Times New Roman" w:cs="Times New Roman"/>
          <w:kern w:val="0"/>
        </w:rPr>
        <w:t>z załączonym imiennym wykazem osób objętych schronieniem w danym miesiącu i ilości dni udzielonego schronienia.</w:t>
      </w:r>
    </w:p>
    <w:p w14:paraId="342ACE84" w14:textId="77777777" w:rsidR="00F51433" w:rsidRPr="00D5596B" w:rsidRDefault="00F51433" w:rsidP="00F51433">
      <w:pPr>
        <w:pStyle w:val="Standard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color w:val="00000A"/>
          <w:lang w:eastAsia="en-US" w:bidi="en-US"/>
        </w:rPr>
        <w:t>Fakturę wraz z rozliczeniem za miesiąc poprzedni należy przedkładać do 10 dnia następnego miesiąca</w:t>
      </w:r>
      <w:r w:rsidRPr="00D5596B">
        <w:rPr>
          <w:rFonts w:ascii="Times New Roman" w:eastAsiaTheme="minorHAnsi" w:hAnsi="Times New Roman" w:cs="Times New Roman"/>
          <w:kern w:val="0"/>
        </w:rPr>
        <w:t xml:space="preserve"> z wyłączeniem miesiąca XII, za który rozliczenie następować będzie do </w:t>
      </w:r>
      <w:r>
        <w:rPr>
          <w:rFonts w:ascii="Times New Roman" w:eastAsiaTheme="minorHAnsi" w:hAnsi="Times New Roman" w:cs="Times New Roman"/>
          <w:kern w:val="0"/>
        </w:rPr>
        <w:t>19</w:t>
      </w:r>
      <w:r w:rsidRPr="00D5596B">
        <w:rPr>
          <w:rFonts w:ascii="Times New Roman" w:eastAsiaTheme="minorHAnsi" w:hAnsi="Times New Roman" w:cs="Times New Roman"/>
          <w:kern w:val="0"/>
        </w:rPr>
        <w:t xml:space="preserve"> grudnia 202</w:t>
      </w:r>
      <w:r>
        <w:rPr>
          <w:rFonts w:ascii="Times New Roman" w:eastAsiaTheme="minorHAnsi" w:hAnsi="Times New Roman" w:cs="Times New Roman"/>
          <w:kern w:val="0"/>
        </w:rPr>
        <w:t>5</w:t>
      </w:r>
      <w:r w:rsidRPr="00D5596B">
        <w:rPr>
          <w:rFonts w:ascii="Times New Roman" w:eastAsiaTheme="minorHAnsi" w:hAnsi="Times New Roman" w:cs="Times New Roman"/>
          <w:kern w:val="0"/>
        </w:rPr>
        <w:t>r.</w:t>
      </w:r>
    </w:p>
    <w:p w14:paraId="69417B76" w14:textId="77777777" w:rsidR="00F51433" w:rsidRPr="00D5596B" w:rsidRDefault="00F51433" w:rsidP="00F514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>Zamawiający zobowiązuje się do przekazywania na konto wykonawcy należnej kwoty za miesiąc poprzedni w terminie 14 dni roboczych od dnia otrzymania faktury.</w:t>
      </w:r>
    </w:p>
    <w:p w14:paraId="102A5216" w14:textId="77777777" w:rsidR="00F51433" w:rsidRPr="00D5596B" w:rsidRDefault="00F51433" w:rsidP="00F514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</w:rPr>
        <w:lastRenderedPageBreak/>
        <w:t>Datą zapłaty jest dzień obciążenia rachunku Zamawiającego.</w:t>
      </w:r>
    </w:p>
    <w:p w14:paraId="429BBEE7" w14:textId="77777777" w:rsidR="00F51433" w:rsidRPr="00D5596B" w:rsidRDefault="00F51433" w:rsidP="00F51433">
      <w:pPr>
        <w:numPr>
          <w:ilvl w:val="0"/>
          <w:numId w:val="15"/>
        </w:numPr>
        <w:autoSpaceDN/>
        <w:spacing w:after="0" w:line="288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 xml:space="preserve">Wykonawca zobowiązany jest wystawić fakturę na Zamawiającego w następujący sposób: </w:t>
      </w:r>
    </w:p>
    <w:p w14:paraId="6BF78480" w14:textId="77777777" w:rsidR="00F51433" w:rsidRPr="00D5596B" w:rsidRDefault="00F51433" w:rsidP="00F51433">
      <w:pPr>
        <w:pStyle w:val="Akapitzlist"/>
        <w:numPr>
          <w:ilvl w:val="0"/>
          <w:numId w:val="22"/>
        </w:numPr>
        <w:ind w:right="4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Nabywca:</w:t>
      </w:r>
    </w:p>
    <w:p w14:paraId="11A30183" w14:textId="77777777" w:rsidR="00F51433" w:rsidRPr="00D5596B" w:rsidRDefault="00F51433" w:rsidP="00F51433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„Gmina Gierałtowice, ul. Ks. Roboty 48, 44-186 Gierałtowice, NIP 969-16-06-909,</w:t>
      </w:r>
    </w:p>
    <w:p w14:paraId="357DBE5B" w14:textId="77777777" w:rsidR="00F51433" w:rsidRPr="00D5596B" w:rsidRDefault="00F51433" w:rsidP="00F51433">
      <w:pPr>
        <w:pStyle w:val="Akapitzlist"/>
        <w:numPr>
          <w:ilvl w:val="0"/>
          <w:numId w:val="22"/>
        </w:numPr>
        <w:ind w:right="2247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Odbiorca:</w:t>
      </w:r>
    </w:p>
    <w:p w14:paraId="33FC72A4" w14:textId="77777777" w:rsidR="00F51433" w:rsidRPr="00D5596B" w:rsidRDefault="00F51433" w:rsidP="00F51433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6B">
        <w:rPr>
          <w:rFonts w:ascii="Times New Roman" w:hAnsi="Times New Roman" w:cs="Times New Roman"/>
          <w:sz w:val="24"/>
          <w:szCs w:val="24"/>
        </w:rPr>
        <w:t>Ośrodek Pomocy Społecznej w Gierałtowicach, ul. Powstańców Śl. 1, 44-186 Gierałtowice.</w:t>
      </w:r>
    </w:p>
    <w:p w14:paraId="76C6BF4A" w14:textId="77777777" w:rsidR="00F51433" w:rsidRPr="00D5596B" w:rsidRDefault="00F51433" w:rsidP="00F514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A"/>
        </w:rPr>
      </w:pPr>
      <w:r w:rsidRPr="00D5596B">
        <w:rPr>
          <w:rFonts w:ascii="Times New Roman" w:hAnsi="Times New Roman" w:cs="Times New Roman"/>
          <w:color w:val="00000A"/>
        </w:rPr>
        <w:t>Zamawiający dokona zapłaty w formie metody podzielonej płatności.</w:t>
      </w:r>
    </w:p>
    <w:p w14:paraId="41A55F30" w14:textId="77777777" w:rsidR="00F51433" w:rsidRPr="00D5596B" w:rsidRDefault="00F51433" w:rsidP="00F51433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D5596B">
        <w:rPr>
          <w:rFonts w:ascii="Times New Roman" w:hAnsi="Times New Roman" w:cs="Times New Roman"/>
          <w:color w:val="00000A"/>
        </w:rPr>
        <w:t>Przy realizacji przez Zamawiającego płatności, o której mowa w ust. 8 Zamawiający przekaże wartość netto zobowiązania wskazaną na fakturze przelewem na rachunek bankowy Wykonawcy, natomiast wartość podatku VAT zobowiązania wskazaną na fakturze na osobny</w:t>
      </w:r>
      <w:r w:rsidRPr="00D5596B">
        <w:rPr>
          <w:rFonts w:ascii="Times New Roman" w:eastAsia="SimSun" w:hAnsi="Times New Roman" w:cs="Times New Roman"/>
          <w:color w:val="auto"/>
          <w:lang w:eastAsia="en-US" w:bidi="ar-SA"/>
        </w:rPr>
        <w:t xml:space="preserve"> rachunek</w:t>
      </w:r>
      <w:r w:rsidRPr="00D5596B">
        <w:rPr>
          <w:rFonts w:ascii="Times New Roman" w:hAnsi="Times New Roman" w:cs="Times New Roman"/>
        </w:rPr>
        <w:t xml:space="preserve"> VAT Wykonawcy.</w:t>
      </w:r>
    </w:p>
    <w:p w14:paraId="746DC372" w14:textId="77777777" w:rsidR="00DF45B6" w:rsidRDefault="00DF45B6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1EFF396" w14:textId="77777777" w:rsidR="00DF45B6" w:rsidRDefault="00DF45B6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D608F0B" w14:textId="77777777" w:rsidR="002546CB" w:rsidRPr="00480ED5" w:rsidRDefault="001F53E3" w:rsidP="002546CB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 3</w:t>
      </w:r>
    </w:p>
    <w:p w14:paraId="5C5C72C2" w14:textId="77777777" w:rsidR="000B037B" w:rsidRPr="00480ED5" w:rsidRDefault="000B037B" w:rsidP="000B037B">
      <w:pPr>
        <w:widowControl/>
        <w:shd w:val="clear" w:color="auto" w:fill="FFFFFF"/>
        <w:suppressAutoHyphens w:val="0"/>
        <w:autoSpaceDN/>
        <w:spacing w:after="0" w:line="264" w:lineRule="auto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3"/>
          <w:szCs w:val="23"/>
        </w:rPr>
      </w:pPr>
      <w:r w:rsidRPr="00480ED5">
        <w:rPr>
          <w:rFonts w:ascii="Times New Roman" w:eastAsiaTheme="minorHAnsi" w:hAnsi="Times New Roman" w:cs="Times New Roman"/>
          <w:kern w:val="0"/>
          <w:sz w:val="23"/>
          <w:szCs w:val="23"/>
        </w:rPr>
        <w:t>Zamawiający zastrzega sobie prawo kontroli jakości świadczonych usług oraz zgodności ich wykonywania z umową i wymaganiami zawartymi w zaproszeniu do złożenia oferty.</w:t>
      </w:r>
    </w:p>
    <w:p w14:paraId="61AB6D8B" w14:textId="77777777" w:rsidR="0038013A" w:rsidRPr="00480ED5" w:rsidRDefault="0038013A" w:rsidP="0038013A">
      <w:pPr>
        <w:spacing w:after="0" w:line="276" w:lineRule="auto"/>
        <w:jc w:val="both"/>
        <w:rPr>
          <w:rFonts w:ascii="Times New Roman" w:eastAsia="TTE17EEC48t00" w:hAnsi="Times New Roman" w:cs="Times New Roman"/>
          <w:color w:val="000000"/>
          <w:sz w:val="23"/>
          <w:szCs w:val="23"/>
          <w:lang w:bidi="en-US"/>
        </w:rPr>
      </w:pPr>
    </w:p>
    <w:p w14:paraId="08964B03" w14:textId="77777777" w:rsidR="006A6B70" w:rsidRPr="00480ED5" w:rsidRDefault="006A6B70" w:rsidP="006A6B70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 4</w:t>
      </w:r>
    </w:p>
    <w:p w14:paraId="08C85995" w14:textId="775F4C15" w:rsidR="006A6B70" w:rsidRPr="00480ED5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 xml:space="preserve">Umowa </w:t>
      </w:r>
      <w:r w:rsidR="005A3CA1">
        <w:rPr>
          <w:rFonts w:ascii="Times New Roman" w:hAnsi="Times New Roman" w:cs="Times New Roman"/>
          <w:sz w:val="23"/>
          <w:szCs w:val="23"/>
        </w:rPr>
        <w:t>obowiązuje od 01.01.202</w:t>
      </w:r>
      <w:r w:rsidR="00F51433">
        <w:rPr>
          <w:rFonts w:ascii="Times New Roman" w:hAnsi="Times New Roman" w:cs="Times New Roman"/>
          <w:sz w:val="23"/>
          <w:szCs w:val="23"/>
        </w:rPr>
        <w:t>5</w:t>
      </w:r>
      <w:r w:rsidR="005A3CA1">
        <w:rPr>
          <w:rFonts w:ascii="Times New Roman" w:hAnsi="Times New Roman" w:cs="Times New Roman"/>
          <w:sz w:val="23"/>
          <w:szCs w:val="23"/>
        </w:rPr>
        <w:t>r. do 31.12.202</w:t>
      </w:r>
      <w:r w:rsidR="00F51433">
        <w:rPr>
          <w:rFonts w:ascii="Times New Roman" w:hAnsi="Times New Roman" w:cs="Times New Roman"/>
          <w:sz w:val="23"/>
          <w:szCs w:val="23"/>
        </w:rPr>
        <w:t>5</w:t>
      </w:r>
      <w:r w:rsidRPr="00480ED5">
        <w:rPr>
          <w:rFonts w:ascii="Times New Roman" w:hAnsi="Times New Roman" w:cs="Times New Roman"/>
          <w:sz w:val="23"/>
          <w:szCs w:val="23"/>
        </w:rPr>
        <w:t>r.</w:t>
      </w:r>
    </w:p>
    <w:p w14:paraId="0921520B" w14:textId="77777777" w:rsidR="006A6B70" w:rsidRPr="00480ED5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Umowę można rozwiązać za 1 miesięcznym okresem wypowiedzenia lub za porozumieniem stron.</w:t>
      </w:r>
    </w:p>
    <w:p w14:paraId="5E552A37" w14:textId="77777777" w:rsidR="006A6B70" w:rsidRPr="00480ED5" w:rsidRDefault="006A6B70" w:rsidP="006A6B70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W przypadku stwierdzenia, iż Wykonawca narusza postanowienia niniejszej umowy, a w szczególności nienależycie wykonuje usługi, Zamawiający może rozwiązać niezwłocznie niniejszą umowę bez zachowania okresu wypowiedzenia.</w:t>
      </w:r>
    </w:p>
    <w:p w14:paraId="04415EFE" w14:textId="77777777" w:rsidR="006A6B70" w:rsidRPr="00480ED5" w:rsidRDefault="006A6B70" w:rsidP="006A6B70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AE5F609" w14:textId="77777777" w:rsidR="006A6B70" w:rsidRPr="00480ED5" w:rsidRDefault="006A6B70" w:rsidP="006A6B70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 5</w:t>
      </w:r>
    </w:p>
    <w:p w14:paraId="431CA736" w14:textId="7FAA0B2D" w:rsidR="006A6B70" w:rsidRPr="00480ED5" w:rsidRDefault="006A6B70" w:rsidP="006A6B70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Niniejszą umowę zawarto bez stoso</w:t>
      </w:r>
      <w:r w:rsidR="005A3CA1">
        <w:rPr>
          <w:rFonts w:ascii="Times New Roman" w:hAnsi="Times New Roman" w:cs="Times New Roman"/>
          <w:sz w:val="23"/>
          <w:szCs w:val="23"/>
        </w:rPr>
        <w:t>wania przepisów Ustawy z dnia 11 września 2019</w:t>
      </w:r>
      <w:r w:rsidRPr="00480ED5">
        <w:rPr>
          <w:rFonts w:ascii="Times New Roman" w:hAnsi="Times New Roman" w:cs="Times New Roman"/>
          <w:sz w:val="23"/>
          <w:szCs w:val="23"/>
        </w:rPr>
        <w:t>r. Prawo zamówień publicznych (</w:t>
      </w:r>
      <w:hyperlink r:id="rId7" w:history="1">
        <w:r w:rsidRPr="00480ED5">
          <w:rPr>
            <w:rStyle w:val="Internetlink"/>
            <w:rFonts w:ascii="Times New Roman" w:hAnsi="Times New Roman" w:cs="Times New Roman"/>
            <w:color w:val="000000"/>
            <w:sz w:val="23"/>
            <w:szCs w:val="23"/>
            <w:u w:val="none"/>
          </w:rPr>
          <w:t>Dz. U.  z 20</w:t>
        </w:r>
        <w:r w:rsidR="005A3CA1">
          <w:rPr>
            <w:rStyle w:val="Internetlink"/>
            <w:rFonts w:ascii="Times New Roman" w:hAnsi="Times New Roman" w:cs="Times New Roman"/>
            <w:color w:val="000000"/>
            <w:sz w:val="23"/>
            <w:szCs w:val="23"/>
            <w:u w:val="none"/>
          </w:rPr>
          <w:t>2</w:t>
        </w:r>
        <w:r w:rsidR="00F51433">
          <w:rPr>
            <w:rStyle w:val="Internetlink"/>
            <w:rFonts w:ascii="Times New Roman" w:hAnsi="Times New Roman" w:cs="Times New Roman"/>
            <w:color w:val="000000"/>
            <w:sz w:val="23"/>
            <w:szCs w:val="23"/>
            <w:u w:val="none"/>
          </w:rPr>
          <w:t>4</w:t>
        </w:r>
      </w:hyperlink>
      <w:r w:rsidR="005A3CA1">
        <w:rPr>
          <w:rFonts w:ascii="Times New Roman" w:hAnsi="Times New Roman" w:cs="Times New Roman"/>
          <w:sz w:val="23"/>
          <w:szCs w:val="23"/>
        </w:rPr>
        <w:t>r. poz. 1</w:t>
      </w:r>
      <w:r w:rsidR="00F51433">
        <w:rPr>
          <w:rFonts w:ascii="Times New Roman" w:hAnsi="Times New Roman" w:cs="Times New Roman"/>
          <w:sz w:val="23"/>
          <w:szCs w:val="23"/>
        </w:rPr>
        <w:t>324</w:t>
      </w:r>
      <w:r w:rsidR="00FF0DB9" w:rsidRPr="00480ED5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FF0DB9" w:rsidRPr="00480ED5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FF0DB9" w:rsidRPr="00480ED5">
        <w:rPr>
          <w:rFonts w:ascii="Times New Roman" w:hAnsi="Times New Roman" w:cs="Times New Roman"/>
          <w:sz w:val="23"/>
          <w:szCs w:val="23"/>
        </w:rPr>
        <w:t>. zm.</w:t>
      </w:r>
      <w:r w:rsidR="005A3CA1">
        <w:rPr>
          <w:rFonts w:ascii="Times New Roman" w:hAnsi="Times New Roman" w:cs="Times New Roman"/>
          <w:sz w:val="23"/>
          <w:szCs w:val="23"/>
        </w:rPr>
        <w:t>).</w:t>
      </w:r>
    </w:p>
    <w:p w14:paraId="3D47AAB1" w14:textId="77777777" w:rsidR="006A6B70" w:rsidRPr="00480ED5" w:rsidRDefault="006A6B70" w:rsidP="006A6B70">
      <w:pPr>
        <w:widowControl/>
        <w:numPr>
          <w:ilvl w:val="0"/>
          <w:numId w:val="8"/>
        </w:numPr>
        <w:suppressAutoHyphens w:val="0"/>
        <w:autoSpaceDN/>
        <w:spacing w:after="0" w:line="269" w:lineRule="auto"/>
        <w:ind w:right="6"/>
        <w:jc w:val="both"/>
        <w:textAlignment w:val="auto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0" wp14:anchorId="36FFE8C9" wp14:editId="0E1D217D">
            <wp:simplePos x="0" y="0"/>
            <wp:positionH relativeFrom="page">
              <wp:posOffset>295910</wp:posOffset>
            </wp:positionH>
            <wp:positionV relativeFrom="page">
              <wp:posOffset>9367520</wp:posOffset>
            </wp:positionV>
            <wp:extent cx="8890" cy="368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ED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pl-PL"/>
        </w:rPr>
        <w:drawing>
          <wp:anchor distT="0" distB="0" distL="114300" distR="114300" simplePos="0" relativeHeight="251660288" behindDoc="0" locked="0" layoutInCell="1" allowOverlap="0" wp14:anchorId="0CD26BFF" wp14:editId="3C651D2D">
            <wp:simplePos x="0" y="0"/>
            <wp:positionH relativeFrom="page">
              <wp:posOffset>292735</wp:posOffset>
            </wp:positionH>
            <wp:positionV relativeFrom="page">
              <wp:posOffset>9413240</wp:posOffset>
            </wp:positionV>
            <wp:extent cx="6350" cy="889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ED5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pl-PL"/>
        </w:rPr>
        <w:drawing>
          <wp:anchor distT="0" distB="0" distL="114300" distR="114300" simplePos="0" relativeHeight="251661312" behindDoc="0" locked="0" layoutInCell="1" allowOverlap="0" wp14:anchorId="4DBD09F6" wp14:editId="6833FE4D">
            <wp:simplePos x="0" y="0"/>
            <wp:positionH relativeFrom="page">
              <wp:posOffset>280670</wp:posOffset>
            </wp:positionH>
            <wp:positionV relativeFrom="page">
              <wp:posOffset>9431655</wp:posOffset>
            </wp:positionV>
            <wp:extent cx="12065" cy="54610"/>
            <wp:effectExtent l="0" t="0" r="6985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>Przetwarzanie danych osobowych niezbędne dla celów realizacji Umowy odbywać się będzie zgodnie z przepisami Rozporządzenia Parlamentu Europejskiego i Rady (UE) 2016/679 z dnia 27 kwietnia 2016 r. w sprawie ochrony osób fizycznych w związku z przetwarzaniem danych osobowych i w sprawie swobodnego przepływu takich danych oraz uchylenia dyrektyw 95/46/WE (Dz. Urz. WE L 119 z 4.5.2016) oraz ustawy z dnia 10 maja 2018 r. o ochronie danych osobowych (Dz.U. z 2019r. poz.1781).</w:t>
      </w:r>
    </w:p>
    <w:p w14:paraId="016C2D9C" w14:textId="77777777" w:rsidR="00B72FE4" w:rsidRPr="00480ED5" w:rsidRDefault="00B72FE4" w:rsidP="00B72FE4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E1E5CF7" w14:textId="77777777" w:rsidR="00B72FE4" w:rsidRPr="00480ED5" w:rsidRDefault="00B72FE4" w:rsidP="00B72FE4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§6</w:t>
      </w:r>
    </w:p>
    <w:p w14:paraId="5DE13869" w14:textId="77777777" w:rsidR="002546CB" w:rsidRPr="00480ED5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Wszystkie zmiany treści umowy wymagają formy pisemnej w postaci aneksu.</w:t>
      </w:r>
    </w:p>
    <w:p w14:paraId="243E00D4" w14:textId="77777777" w:rsidR="0038013A" w:rsidRPr="00480ED5" w:rsidRDefault="0038013A" w:rsidP="00B72FE4">
      <w:pPr>
        <w:pStyle w:val="Tekstpodstawowy"/>
        <w:numPr>
          <w:ilvl w:val="0"/>
          <w:numId w:val="23"/>
        </w:numPr>
        <w:spacing w:line="276" w:lineRule="auto"/>
        <w:ind w:right="98"/>
        <w:rPr>
          <w:rFonts w:cs="Times New Roman"/>
          <w:sz w:val="23"/>
          <w:szCs w:val="23"/>
        </w:rPr>
      </w:pPr>
      <w:r w:rsidRPr="00480ED5">
        <w:rPr>
          <w:rFonts w:cs="Times New Roman"/>
          <w:sz w:val="23"/>
          <w:szCs w:val="23"/>
        </w:rPr>
        <w:t>W sprawach nieuregulowanych niniejszą umową stosuje się odpowiednie przepisy kodeksu cywilnego oraz ustawy o pomocy społecznej.</w:t>
      </w:r>
    </w:p>
    <w:p w14:paraId="79B29DBA" w14:textId="77777777" w:rsidR="002546CB" w:rsidRPr="00480ED5" w:rsidRDefault="002546CB" w:rsidP="00B72FE4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Wszelkie spory podlegają rozpatrzeniu p</w:t>
      </w:r>
      <w:r w:rsidR="009738B6" w:rsidRPr="00480ED5">
        <w:rPr>
          <w:rFonts w:ascii="Times New Roman" w:hAnsi="Times New Roman" w:cs="Times New Roman"/>
          <w:sz w:val="23"/>
          <w:szCs w:val="23"/>
        </w:rPr>
        <w:t>rzez sąd właściwy dla siedziby Z</w:t>
      </w:r>
      <w:r w:rsidRPr="00480ED5">
        <w:rPr>
          <w:rFonts w:ascii="Times New Roman" w:hAnsi="Times New Roman" w:cs="Times New Roman"/>
          <w:sz w:val="23"/>
          <w:szCs w:val="23"/>
        </w:rPr>
        <w:t>amawiającego.</w:t>
      </w:r>
    </w:p>
    <w:p w14:paraId="5459EB2B" w14:textId="77777777" w:rsidR="0038013A" w:rsidRDefault="0038013A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726CE538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362D6F29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25462ECB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4AB0EC1B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49C54AF8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305FD884" w14:textId="77777777" w:rsidR="00F51433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31B308CB" w14:textId="77777777" w:rsidR="00F51433" w:rsidRPr="00480ED5" w:rsidRDefault="00F51433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</w:p>
    <w:p w14:paraId="189FC18A" w14:textId="77777777" w:rsidR="0038013A" w:rsidRPr="00480ED5" w:rsidRDefault="001F53E3" w:rsidP="0038013A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lastRenderedPageBreak/>
        <w:t>§7</w:t>
      </w:r>
    </w:p>
    <w:p w14:paraId="43D09AB5" w14:textId="77777777" w:rsidR="0038013A" w:rsidRPr="00480ED5" w:rsidRDefault="0038013A" w:rsidP="00380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</w:pPr>
      <w:r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>Integralną częścią umowy są:</w:t>
      </w:r>
    </w:p>
    <w:p w14:paraId="34CBE7D9" w14:textId="38FF1E68" w:rsidR="0038013A" w:rsidRPr="00480ED5" w:rsidRDefault="0038784B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3"/>
          <w:szCs w:val="23"/>
          <w:lang w:val="en-US" w:bidi="en-US"/>
        </w:rPr>
      </w:pPr>
      <w:r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>Zap</w:t>
      </w:r>
      <w:r w:rsidR="00FE044A"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>ytanie</w:t>
      </w:r>
      <w:r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 xml:space="preserve"> ofert</w:t>
      </w:r>
      <w:r w:rsidR="00FE044A"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>owe</w:t>
      </w:r>
      <w:r w:rsidR="0038013A" w:rsidRPr="00480ED5">
        <w:rPr>
          <w:rFonts w:ascii="Times New Roman" w:eastAsia="Times New Roman" w:hAnsi="Times New Roman" w:cs="Times New Roman"/>
          <w:color w:val="000000"/>
          <w:sz w:val="23"/>
          <w:szCs w:val="23"/>
          <w:lang w:eastAsia="pl-PL" w:bidi="hi-IN"/>
        </w:rPr>
        <w:t xml:space="preserve"> z dnia</w:t>
      </w:r>
      <w:r w:rsidR="005A3CA1">
        <w:rPr>
          <w:rFonts w:ascii="Times New Roman" w:eastAsia="Calibri" w:hAnsi="Times New Roman" w:cs="Times New Roman"/>
          <w:color w:val="000000"/>
          <w:sz w:val="23"/>
          <w:szCs w:val="23"/>
          <w:lang w:val="en-US" w:bidi="en-US"/>
        </w:rPr>
        <w:t xml:space="preserve"> ………...</w:t>
      </w:r>
      <w:r w:rsidR="00CB5D78">
        <w:rPr>
          <w:rFonts w:ascii="Times New Roman" w:eastAsia="Calibri" w:hAnsi="Times New Roman" w:cs="Times New Roman"/>
          <w:color w:val="000000"/>
          <w:sz w:val="23"/>
          <w:szCs w:val="23"/>
          <w:lang w:val="en-US" w:bidi="en-US"/>
        </w:rPr>
        <w:t>r.</w:t>
      </w:r>
    </w:p>
    <w:p w14:paraId="0D8A3E5C" w14:textId="24B645A7" w:rsidR="0038013A" w:rsidRPr="00480ED5" w:rsidRDefault="00CB5D78" w:rsidP="0038013A">
      <w:pPr>
        <w:widowControl/>
        <w:numPr>
          <w:ilvl w:val="0"/>
          <w:numId w:val="16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color w:val="000000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bidi="en-US"/>
        </w:rPr>
        <w:t>Of</w:t>
      </w:r>
      <w:r w:rsidR="005A3CA1">
        <w:rPr>
          <w:rFonts w:ascii="Times New Roman" w:eastAsia="Calibri" w:hAnsi="Times New Roman" w:cs="Times New Roman"/>
          <w:color w:val="000000"/>
          <w:sz w:val="23"/>
          <w:szCs w:val="23"/>
          <w:lang w:bidi="en-US"/>
        </w:rPr>
        <w:t>erta Wykonawcy z dnia …………….2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bidi="en-US"/>
        </w:rPr>
        <w:t xml:space="preserve">r. </w:t>
      </w:r>
      <w:r w:rsidR="0038013A" w:rsidRPr="00480ED5">
        <w:rPr>
          <w:rFonts w:ascii="Times New Roman" w:eastAsia="Calibri" w:hAnsi="Times New Roman" w:cs="Times New Roman"/>
          <w:color w:val="000000"/>
          <w:sz w:val="23"/>
          <w:szCs w:val="23"/>
          <w:lang w:bidi="en-US"/>
        </w:rPr>
        <w:t>(data wpływu)</w:t>
      </w:r>
    </w:p>
    <w:p w14:paraId="0B8710B0" w14:textId="77777777" w:rsidR="0038013A" w:rsidRPr="00480ED5" w:rsidRDefault="0038013A" w:rsidP="0038013A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797EB6E" w14:textId="77777777" w:rsidR="0038013A" w:rsidRPr="00480ED5" w:rsidRDefault="001F53E3" w:rsidP="0038013A">
      <w:pPr>
        <w:pStyle w:val="Standar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0ED5">
        <w:rPr>
          <w:rFonts w:ascii="Times New Roman" w:hAnsi="Times New Roman" w:cs="Times New Roman"/>
          <w:b/>
          <w:sz w:val="23"/>
          <w:szCs w:val="23"/>
        </w:rPr>
        <w:t>§8</w:t>
      </w:r>
    </w:p>
    <w:p w14:paraId="7A2FBD57" w14:textId="77777777" w:rsidR="002546CB" w:rsidRPr="00480ED5" w:rsidRDefault="002546CB" w:rsidP="0038013A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480ED5">
        <w:rPr>
          <w:rFonts w:ascii="Times New Roman" w:hAnsi="Times New Roman" w:cs="Times New Roman"/>
          <w:sz w:val="23"/>
          <w:szCs w:val="23"/>
        </w:rPr>
        <w:t>Umowę sporządzono w dwóch jednobrzmiących egzemplarzach, po jednym dla każdej ze stron.</w:t>
      </w:r>
    </w:p>
    <w:p w14:paraId="147F9F68" w14:textId="77777777" w:rsidR="002546CB" w:rsidRPr="00480ED5" w:rsidRDefault="002546CB" w:rsidP="002546CB">
      <w:pPr>
        <w:pStyle w:val="Standard"/>
        <w:jc w:val="both"/>
        <w:rPr>
          <w:rFonts w:ascii="Times New Roman" w:hAnsi="Times New Roman" w:cs="Times New Roman"/>
          <w:color w:val="00000A"/>
          <w:sz w:val="23"/>
          <w:szCs w:val="23"/>
        </w:rPr>
      </w:pPr>
    </w:p>
    <w:p w14:paraId="7F13025D" w14:textId="77777777" w:rsidR="002546CB" w:rsidRPr="00480ED5" w:rsidRDefault="002546CB" w:rsidP="002546CB">
      <w:pPr>
        <w:pStyle w:val="Standard"/>
        <w:jc w:val="both"/>
        <w:rPr>
          <w:rFonts w:ascii="Times New Roman" w:hAnsi="Times New Roman" w:cs="Times New Roman"/>
          <w:color w:val="00000A"/>
          <w:sz w:val="23"/>
          <w:szCs w:val="23"/>
        </w:rPr>
      </w:pPr>
    </w:p>
    <w:p w14:paraId="174EA2B9" w14:textId="77777777" w:rsidR="00047ED0" w:rsidRPr="00480ED5" w:rsidRDefault="00047ED0" w:rsidP="002546CB">
      <w:pPr>
        <w:pStyle w:val="Standard"/>
        <w:jc w:val="both"/>
        <w:rPr>
          <w:rFonts w:ascii="Times New Roman" w:hAnsi="Times New Roman" w:cs="Times New Roman"/>
          <w:color w:val="00000A"/>
          <w:sz w:val="23"/>
          <w:szCs w:val="23"/>
        </w:rPr>
      </w:pPr>
    </w:p>
    <w:p w14:paraId="3EC54D47" w14:textId="77777777" w:rsidR="009E78F4" w:rsidRPr="00480ED5" w:rsidRDefault="002546CB" w:rsidP="009E78F4">
      <w:pPr>
        <w:pStyle w:val="Standard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480ED5">
        <w:rPr>
          <w:rFonts w:ascii="Times New Roman" w:hAnsi="Times New Roman" w:cs="Times New Roman"/>
          <w:color w:val="00000A"/>
          <w:sz w:val="23"/>
          <w:szCs w:val="23"/>
        </w:rPr>
        <w:t xml:space="preserve">………………………                              </w:t>
      </w:r>
      <w:r w:rsidR="009E78F4" w:rsidRPr="00480ED5">
        <w:rPr>
          <w:rFonts w:ascii="Times New Roman" w:hAnsi="Times New Roman" w:cs="Times New Roman"/>
          <w:color w:val="00000A"/>
          <w:sz w:val="23"/>
          <w:szCs w:val="23"/>
        </w:rPr>
        <w:t xml:space="preserve">                        </w:t>
      </w:r>
      <w:r w:rsidRPr="00480ED5">
        <w:rPr>
          <w:rFonts w:ascii="Times New Roman" w:hAnsi="Times New Roman" w:cs="Times New Roman"/>
          <w:color w:val="00000A"/>
          <w:sz w:val="23"/>
          <w:szCs w:val="23"/>
        </w:rPr>
        <w:t xml:space="preserve"> </w:t>
      </w:r>
      <w:r w:rsidR="009E78F4" w:rsidRPr="00480ED5">
        <w:rPr>
          <w:rFonts w:ascii="Times New Roman" w:hAnsi="Times New Roman" w:cs="Times New Roman"/>
          <w:color w:val="00000A"/>
          <w:sz w:val="23"/>
          <w:szCs w:val="23"/>
        </w:rPr>
        <w:tab/>
      </w:r>
      <w:r w:rsidR="009E78F4" w:rsidRPr="00480ED5">
        <w:rPr>
          <w:rFonts w:ascii="Times New Roman" w:hAnsi="Times New Roman" w:cs="Times New Roman"/>
          <w:color w:val="00000A"/>
          <w:sz w:val="23"/>
          <w:szCs w:val="23"/>
        </w:rPr>
        <w:tab/>
      </w:r>
      <w:r w:rsidR="009E78F4" w:rsidRPr="00480ED5">
        <w:rPr>
          <w:rFonts w:ascii="Times New Roman" w:hAnsi="Times New Roman" w:cs="Times New Roman"/>
          <w:color w:val="00000A"/>
          <w:sz w:val="23"/>
          <w:szCs w:val="23"/>
        </w:rPr>
        <w:tab/>
        <w:t xml:space="preserve"> </w:t>
      </w:r>
      <w:r w:rsidRPr="00480ED5">
        <w:rPr>
          <w:rFonts w:ascii="Times New Roman" w:hAnsi="Times New Roman" w:cs="Times New Roman"/>
          <w:color w:val="00000A"/>
          <w:sz w:val="23"/>
          <w:szCs w:val="23"/>
        </w:rPr>
        <w:t>……………………</w:t>
      </w:r>
    </w:p>
    <w:p w14:paraId="32326DDE" w14:textId="77777777" w:rsidR="002546CB" w:rsidRPr="00480ED5" w:rsidRDefault="002546CB" w:rsidP="009E78F4">
      <w:pPr>
        <w:pStyle w:val="Standard"/>
        <w:jc w:val="both"/>
        <w:rPr>
          <w:rFonts w:ascii="Times New Roman" w:hAnsi="Times New Roman" w:cs="Times New Roman"/>
          <w:color w:val="00000A"/>
          <w:sz w:val="23"/>
          <w:szCs w:val="23"/>
        </w:rPr>
      </w:pPr>
      <w:r w:rsidRPr="00480ED5">
        <w:rPr>
          <w:rFonts w:ascii="Times New Roman" w:hAnsi="Times New Roman" w:cs="Times New Roman"/>
          <w:color w:val="00000A"/>
          <w:sz w:val="23"/>
          <w:szCs w:val="23"/>
        </w:rPr>
        <w:t xml:space="preserve">ZAMAWIAJĄCY                                                                                </w:t>
      </w:r>
      <w:r w:rsidR="009E78F4" w:rsidRPr="00480ED5">
        <w:rPr>
          <w:rFonts w:ascii="Times New Roman" w:hAnsi="Times New Roman" w:cs="Times New Roman"/>
          <w:color w:val="00000A"/>
          <w:sz w:val="23"/>
          <w:szCs w:val="23"/>
        </w:rPr>
        <w:t xml:space="preserve">                     </w:t>
      </w:r>
      <w:r w:rsidRPr="00480ED5">
        <w:rPr>
          <w:rFonts w:ascii="Times New Roman" w:hAnsi="Times New Roman" w:cs="Times New Roman"/>
          <w:color w:val="00000A"/>
          <w:sz w:val="23"/>
          <w:szCs w:val="23"/>
        </w:rPr>
        <w:t>WYKONAWCA</w:t>
      </w:r>
    </w:p>
    <w:p w14:paraId="53ADA5A7" w14:textId="77777777" w:rsidR="002546CB" w:rsidRPr="0038013A" w:rsidRDefault="002546CB" w:rsidP="002546CB">
      <w:pPr>
        <w:pStyle w:val="Standard"/>
        <w:rPr>
          <w:rFonts w:ascii="Times New Roman" w:hAnsi="Times New Roman" w:cs="Times New Roman"/>
          <w:color w:val="00000A"/>
        </w:rPr>
      </w:pPr>
    </w:p>
    <w:p w14:paraId="47B8E6DD" w14:textId="77777777" w:rsidR="002546CB" w:rsidRPr="0038013A" w:rsidRDefault="002546CB" w:rsidP="002546CB">
      <w:pPr>
        <w:pStyle w:val="Standard"/>
        <w:jc w:val="both"/>
        <w:rPr>
          <w:rFonts w:ascii="Times New Roman" w:hAnsi="Times New Roman" w:cs="Times New Roman"/>
        </w:rPr>
      </w:pPr>
    </w:p>
    <w:p w14:paraId="1B7D750B" w14:textId="77777777" w:rsidR="009347BE" w:rsidRPr="0038013A" w:rsidRDefault="009347BE">
      <w:pPr>
        <w:rPr>
          <w:rFonts w:ascii="Times New Roman" w:hAnsi="Times New Roman" w:cs="Times New Roman"/>
          <w:sz w:val="24"/>
          <w:szCs w:val="24"/>
        </w:rPr>
      </w:pPr>
    </w:p>
    <w:sectPr w:rsidR="009347BE" w:rsidRPr="0038013A" w:rsidSect="00EE2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BDE5" w14:textId="77777777" w:rsidR="00BB1CD1" w:rsidRDefault="00BB1CD1">
      <w:pPr>
        <w:spacing w:after="0" w:line="240" w:lineRule="auto"/>
      </w:pPr>
      <w:r>
        <w:separator/>
      </w:r>
    </w:p>
  </w:endnote>
  <w:endnote w:type="continuationSeparator" w:id="0">
    <w:p w14:paraId="73AC0FE0" w14:textId="77777777" w:rsidR="00BB1CD1" w:rsidRDefault="00BB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DA20" w14:textId="77777777" w:rsidR="00754E7C" w:rsidRDefault="00754E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7C6A" w14:textId="77777777" w:rsidR="00754E7C" w:rsidRDefault="00754E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3E80" w14:textId="77777777" w:rsidR="00754E7C" w:rsidRDefault="00754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486D" w14:textId="77777777" w:rsidR="00BB1CD1" w:rsidRDefault="00BB1CD1">
      <w:pPr>
        <w:spacing w:after="0" w:line="240" w:lineRule="auto"/>
      </w:pPr>
      <w:r>
        <w:separator/>
      </w:r>
    </w:p>
  </w:footnote>
  <w:footnote w:type="continuationSeparator" w:id="0">
    <w:p w14:paraId="6FF6174C" w14:textId="77777777" w:rsidR="00BB1CD1" w:rsidRDefault="00BB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767C" w14:textId="77777777" w:rsidR="00754E7C" w:rsidRDefault="00754E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0BB1" w14:textId="77777777" w:rsidR="00E21124" w:rsidRDefault="00E21124" w:rsidP="00E21124">
    <w:pPr>
      <w:pStyle w:val="Default"/>
      <w:jc w:val="right"/>
      <w:rPr>
        <w:sz w:val="12"/>
        <w:szCs w:val="12"/>
      </w:rPr>
    </w:pPr>
    <w:r>
      <w:rPr>
        <w:sz w:val="12"/>
        <w:szCs w:val="12"/>
      </w:rPr>
      <w:t>Załącznik nr</w:t>
    </w:r>
    <w:r w:rsidR="00754E7C">
      <w:rPr>
        <w:sz w:val="12"/>
        <w:szCs w:val="12"/>
      </w:rPr>
      <w:t xml:space="preserve"> </w:t>
    </w:r>
    <w:r>
      <w:rPr>
        <w:sz w:val="12"/>
        <w:szCs w:val="12"/>
      </w:rPr>
      <w:t>4 do zapytania ofertowego dotyczy części 4</w:t>
    </w:r>
  </w:p>
  <w:p w14:paraId="097B5A46" w14:textId="77777777" w:rsidR="00E21124" w:rsidRDefault="00E21124" w:rsidP="00E21124">
    <w:pPr>
      <w:pStyle w:val="Default"/>
      <w:jc w:val="right"/>
      <w:rPr>
        <w:sz w:val="12"/>
        <w:szCs w:val="12"/>
      </w:rPr>
    </w:pPr>
    <w:r>
      <w:rPr>
        <w:sz w:val="12"/>
        <w:szCs w:val="12"/>
      </w:rPr>
      <w:t>na świadczenie usług schronienia dla osób bezdomnych</w:t>
    </w:r>
  </w:p>
  <w:p w14:paraId="5C42E228" w14:textId="77777777" w:rsidR="00E21124" w:rsidRDefault="00E211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2F5B" w14:textId="77777777" w:rsidR="00754E7C" w:rsidRDefault="00754E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New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46F1E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1C71"/>
    <w:multiLevelType w:val="hybridMultilevel"/>
    <w:tmpl w:val="8ACE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1CF"/>
    <w:multiLevelType w:val="hybridMultilevel"/>
    <w:tmpl w:val="27A4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424"/>
    <w:multiLevelType w:val="multilevel"/>
    <w:tmpl w:val="9A0E94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24160B9"/>
    <w:multiLevelType w:val="hybridMultilevel"/>
    <w:tmpl w:val="D9763594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30B9"/>
    <w:multiLevelType w:val="hybridMultilevel"/>
    <w:tmpl w:val="C6949C00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C6B45E6"/>
    <w:multiLevelType w:val="hybridMultilevel"/>
    <w:tmpl w:val="8826B1C2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2CDD"/>
    <w:multiLevelType w:val="hybridMultilevel"/>
    <w:tmpl w:val="91FC0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991"/>
    <w:multiLevelType w:val="hybridMultilevel"/>
    <w:tmpl w:val="4E2A1BE4"/>
    <w:lvl w:ilvl="0" w:tplc="4ECAEAC6">
      <w:start w:val="1"/>
      <w:numFmt w:val="decimal"/>
      <w:lvlText w:val="%1."/>
      <w:lvlJc w:val="left"/>
      <w:pPr>
        <w:ind w:left="360" w:hanging="360"/>
      </w:pPr>
      <w:rPr>
        <w:rFonts w:eastAsia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507BF"/>
    <w:multiLevelType w:val="hybridMultilevel"/>
    <w:tmpl w:val="3A007D2C"/>
    <w:lvl w:ilvl="0" w:tplc="A98A881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5AA4"/>
    <w:multiLevelType w:val="hybridMultilevel"/>
    <w:tmpl w:val="A42E24DA"/>
    <w:lvl w:ilvl="0" w:tplc="F4E80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5DC"/>
    <w:multiLevelType w:val="hybridMultilevel"/>
    <w:tmpl w:val="42CA8D56"/>
    <w:lvl w:ilvl="0" w:tplc="989AED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4022"/>
    <w:multiLevelType w:val="hybridMultilevel"/>
    <w:tmpl w:val="FA96EADC"/>
    <w:lvl w:ilvl="0" w:tplc="B61836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A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405B"/>
    <w:multiLevelType w:val="hybridMultilevel"/>
    <w:tmpl w:val="428C7F1A"/>
    <w:lvl w:ilvl="0" w:tplc="5F387406">
      <w:start w:val="8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7AD"/>
    <w:multiLevelType w:val="hybridMultilevel"/>
    <w:tmpl w:val="F9467FBE"/>
    <w:lvl w:ilvl="0" w:tplc="10E456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 w15:restartNumberingAfterBreak="0">
    <w:nsid w:val="65566B4F"/>
    <w:multiLevelType w:val="hybridMultilevel"/>
    <w:tmpl w:val="2D3838B2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E7B31"/>
    <w:multiLevelType w:val="hybridMultilevel"/>
    <w:tmpl w:val="7DCC5786"/>
    <w:lvl w:ilvl="0" w:tplc="7B20F3A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0BC9"/>
    <w:multiLevelType w:val="hybridMultilevel"/>
    <w:tmpl w:val="8E908D7A"/>
    <w:lvl w:ilvl="0" w:tplc="1A7EC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10FF"/>
    <w:multiLevelType w:val="hybridMultilevel"/>
    <w:tmpl w:val="19B46266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7A515801"/>
    <w:multiLevelType w:val="hybridMultilevel"/>
    <w:tmpl w:val="438E100E"/>
    <w:lvl w:ilvl="0" w:tplc="3F8EA7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color w:val="00000A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317DC"/>
    <w:multiLevelType w:val="hybridMultilevel"/>
    <w:tmpl w:val="FCD04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228695">
    <w:abstractNumId w:val="4"/>
  </w:num>
  <w:num w:numId="2" w16cid:durableId="1067806113">
    <w:abstractNumId w:val="3"/>
  </w:num>
  <w:num w:numId="3" w16cid:durableId="1643459626">
    <w:abstractNumId w:val="12"/>
  </w:num>
  <w:num w:numId="4" w16cid:durableId="1657488983">
    <w:abstractNumId w:val="7"/>
  </w:num>
  <w:num w:numId="5" w16cid:durableId="1219828996">
    <w:abstractNumId w:val="17"/>
  </w:num>
  <w:num w:numId="6" w16cid:durableId="660154689">
    <w:abstractNumId w:val="5"/>
  </w:num>
  <w:num w:numId="7" w16cid:durableId="1796748641">
    <w:abstractNumId w:val="16"/>
  </w:num>
  <w:num w:numId="8" w16cid:durableId="836120331">
    <w:abstractNumId w:val="10"/>
  </w:num>
  <w:num w:numId="9" w16cid:durableId="2117288129">
    <w:abstractNumId w:val="6"/>
  </w:num>
  <w:num w:numId="10" w16cid:durableId="1684473759">
    <w:abstractNumId w:val="8"/>
  </w:num>
  <w:num w:numId="11" w16cid:durableId="19287577">
    <w:abstractNumId w:val="13"/>
  </w:num>
  <w:num w:numId="12" w16cid:durableId="122232254">
    <w:abstractNumId w:val="19"/>
  </w:num>
  <w:num w:numId="13" w16cid:durableId="1068722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093916">
    <w:abstractNumId w:val="20"/>
  </w:num>
  <w:num w:numId="15" w16cid:durableId="407963557">
    <w:abstractNumId w:val="18"/>
  </w:num>
  <w:num w:numId="16" w16cid:durableId="1732122040">
    <w:abstractNumId w:val="21"/>
  </w:num>
  <w:num w:numId="17" w16cid:durableId="2103643231">
    <w:abstractNumId w:val="9"/>
  </w:num>
  <w:num w:numId="18" w16cid:durableId="1444884407">
    <w:abstractNumId w:val="15"/>
  </w:num>
  <w:num w:numId="19" w16cid:durableId="1562134028">
    <w:abstractNumId w:val="11"/>
  </w:num>
  <w:num w:numId="20" w16cid:durableId="255597490">
    <w:abstractNumId w:val="0"/>
  </w:num>
  <w:num w:numId="21" w16cid:durableId="179321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1975991">
    <w:abstractNumId w:val="2"/>
  </w:num>
  <w:num w:numId="23" w16cid:durableId="1690451203">
    <w:abstractNumId w:val="1"/>
  </w:num>
  <w:num w:numId="24" w16cid:durableId="964047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B"/>
    <w:rsid w:val="00020596"/>
    <w:rsid w:val="00031D6F"/>
    <w:rsid w:val="00047ED0"/>
    <w:rsid w:val="00053261"/>
    <w:rsid w:val="000947D4"/>
    <w:rsid w:val="000B037B"/>
    <w:rsid w:val="000B07A1"/>
    <w:rsid w:val="000C7BAD"/>
    <w:rsid w:val="000E394B"/>
    <w:rsid w:val="00126059"/>
    <w:rsid w:val="00187CFF"/>
    <w:rsid w:val="001A31A4"/>
    <w:rsid w:val="001B053B"/>
    <w:rsid w:val="001E641E"/>
    <w:rsid w:val="001F53E3"/>
    <w:rsid w:val="002537EE"/>
    <w:rsid w:val="002546CB"/>
    <w:rsid w:val="00273491"/>
    <w:rsid w:val="002B4298"/>
    <w:rsid w:val="002D47F7"/>
    <w:rsid w:val="002E2A41"/>
    <w:rsid w:val="002E4DD4"/>
    <w:rsid w:val="0031693F"/>
    <w:rsid w:val="00327492"/>
    <w:rsid w:val="00337134"/>
    <w:rsid w:val="00357ED6"/>
    <w:rsid w:val="0038013A"/>
    <w:rsid w:val="003860A2"/>
    <w:rsid w:val="0038784B"/>
    <w:rsid w:val="003C2A40"/>
    <w:rsid w:val="003E3F55"/>
    <w:rsid w:val="00451972"/>
    <w:rsid w:val="00480ED5"/>
    <w:rsid w:val="004F4C45"/>
    <w:rsid w:val="005022C4"/>
    <w:rsid w:val="00525F1B"/>
    <w:rsid w:val="00536812"/>
    <w:rsid w:val="00573263"/>
    <w:rsid w:val="00583831"/>
    <w:rsid w:val="005A1D6E"/>
    <w:rsid w:val="005A3CA1"/>
    <w:rsid w:val="005C2A82"/>
    <w:rsid w:val="005D7ACF"/>
    <w:rsid w:val="006070D4"/>
    <w:rsid w:val="006820B1"/>
    <w:rsid w:val="006A6B70"/>
    <w:rsid w:val="00754E7C"/>
    <w:rsid w:val="0076261E"/>
    <w:rsid w:val="00790D42"/>
    <w:rsid w:val="00797FA0"/>
    <w:rsid w:val="007D0761"/>
    <w:rsid w:val="007F4FC6"/>
    <w:rsid w:val="0082401A"/>
    <w:rsid w:val="00857A6D"/>
    <w:rsid w:val="008B41A6"/>
    <w:rsid w:val="008D4C0E"/>
    <w:rsid w:val="009347BE"/>
    <w:rsid w:val="00944D62"/>
    <w:rsid w:val="00952DD6"/>
    <w:rsid w:val="009738B6"/>
    <w:rsid w:val="00994B5C"/>
    <w:rsid w:val="009A5D8B"/>
    <w:rsid w:val="009B6B43"/>
    <w:rsid w:val="009C5F54"/>
    <w:rsid w:val="009E78F4"/>
    <w:rsid w:val="00A116EA"/>
    <w:rsid w:val="00AD07DE"/>
    <w:rsid w:val="00B379EA"/>
    <w:rsid w:val="00B72181"/>
    <w:rsid w:val="00B72FE4"/>
    <w:rsid w:val="00BB1CD1"/>
    <w:rsid w:val="00BD413C"/>
    <w:rsid w:val="00C779D5"/>
    <w:rsid w:val="00C829C9"/>
    <w:rsid w:val="00C85EA9"/>
    <w:rsid w:val="00C86AAD"/>
    <w:rsid w:val="00CB1F24"/>
    <w:rsid w:val="00CB45CB"/>
    <w:rsid w:val="00CB5D78"/>
    <w:rsid w:val="00CE0EAB"/>
    <w:rsid w:val="00D2153C"/>
    <w:rsid w:val="00DD22E5"/>
    <w:rsid w:val="00DF45B6"/>
    <w:rsid w:val="00E21124"/>
    <w:rsid w:val="00E21764"/>
    <w:rsid w:val="00E604EA"/>
    <w:rsid w:val="00EA3663"/>
    <w:rsid w:val="00EB1B12"/>
    <w:rsid w:val="00EC2C1E"/>
    <w:rsid w:val="00EC37D7"/>
    <w:rsid w:val="00EE2B8F"/>
    <w:rsid w:val="00EF7079"/>
    <w:rsid w:val="00F51433"/>
    <w:rsid w:val="00F51962"/>
    <w:rsid w:val="00FC06EA"/>
    <w:rsid w:val="00FE044A"/>
    <w:rsid w:val="00FF0DB9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2310"/>
  <w15:docId w15:val="{524C9DB5-C4C0-4B2D-8E7A-7563DB6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6C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46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iberation Serif"/>
      <w:color w:val="000000"/>
      <w:kern w:val="3"/>
      <w:sz w:val="24"/>
      <w:szCs w:val="24"/>
      <w:lang w:eastAsia="pl-PL" w:bidi="hi-IN"/>
    </w:rPr>
  </w:style>
  <w:style w:type="paragraph" w:styleId="Bezodstpw">
    <w:name w:val="No Spacing"/>
    <w:rsid w:val="002546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2546CB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2546CB"/>
    <w:rPr>
      <w:rFonts w:ascii="Liberation Serif" w:eastAsia="Times New Roman" w:hAnsi="Liberation Serif" w:cs="Mangal"/>
      <w:color w:val="000000"/>
      <w:kern w:val="3"/>
      <w:sz w:val="24"/>
      <w:szCs w:val="21"/>
      <w:lang w:eastAsia="pl-PL" w:bidi="hi-IN"/>
    </w:rPr>
  </w:style>
  <w:style w:type="character" w:customStyle="1" w:styleId="Internetlink">
    <w:name w:val="Internet link"/>
    <w:basedOn w:val="Domylnaczcionkaakapitu"/>
    <w:rsid w:val="00254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18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D7"/>
    <w:rPr>
      <w:rFonts w:ascii="Segoe UI" w:eastAsia="SimSun" w:hAnsi="Segoe UI" w:cs="Segoe UI"/>
      <w:kern w:val="3"/>
      <w:sz w:val="18"/>
      <w:szCs w:val="18"/>
    </w:rPr>
  </w:style>
  <w:style w:type="paragraph" w:styleId="Tekstpodstawowy">
    <w:name w:val="Body Text"/>
    <w:basedOn w:val="Normalny"/>
    <w:link w:val="TekstpodstawowyZnak"/>
    <w:rsid w:val="0038013A"/>
    <w:pPr>
      <w:widowControl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013A"/>
    <w:rPr>
      <w:rFonts w:ascii="Times New Roman" w:eastAsia="Times New Roman" w:hAnsi="Times New Roman" w:cs="Lucida Sans Unicode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124"/>
    <w:rPr>
      <w:rFonts w:ascii="Calibri" w:eastAsia="SimSun" w:hAnsi="Calibri" w:cs="Calibri"/>
      <w:kern w:val="3"/>
    </w:rPr>
  </w:style>
  <w:style w:type="paragraph" w:customStyle="1" w:styleId="Default">
    <w:name w:val="Default"/>
    <w:rsid w:val="00E21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9/24265/ustawa_Pzp_ujednolicony_2015.09.18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Stranc-Haberstroh</dc:creator>
  <cp:lastModifiedBy>Agnieszka Kałuża</cp:lastModifiedBy>
  <cp:revision>2</cp:revision>
  <cp:lastPrinted>2020-12-01T12:12:00Z</cp:lastPrinted>
  <dcterms:created xsi:type="dcterms:W3CDTF">2024-11-28T08:33:00Z</dcterms:created>
  <dcterms:modified xsi:type="dcterms:W3CDTF">2024-11-28T08:33:00Z</dcterms:modified>
</cp:coreProperties>
</file>